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0A8D" w14:textId="77777777" w:rsidR="00854D8A" w:rsidRPr="00AD2C17" w:rsidRDefault="00854D8A" w:rsidP="00854D8A">
      <w:pPr>
        <w:rPr>
          <w:rFonts w:cstheme="minorHAnsi"/>
          <w:b/>
          <w:bCs/>
          <w:sz w:val="30"/>
          <w:szCs w:val="30"/>
          <w:shd w:val="clear" w:color="auto" w:fill="FAF9F8"/>
        </w:rPr>
      </w:pPr>
      <w:r>
        <w:rPr>
          <w:rFonts w:cstheme="minorHAnsi"/>
          <w:b/>
          <w:bCs/>
          <w:sz w:val="30"/>
          <w:szCs w:val="30"/>
          <w:shd w:val="clear" w:color="auto" w:fill="FAF9F8"/>
        </w:rPr>
        <w:t>Grant Writing</w:t>
      </w:r>
      <w:r w:rsidRPr="00846950">
        <w:rPr>
          <w:rFonts w:cstheme="minorHAnsi"/>
          <w:b/>
          <w:bCs/>
          <w:sz w:val="30"/>
          <w:szCs w:val="30"/>
          <w:shd w:val="clear" w:color="auto" w:fill="FAF9F8"/>
        </w:rPr>
        <w:t xml:space="preserve"> Support</w:t>
      </w:r>
      <w:r>
        <w:rPr>
          <w:rFonts w:cstheme="minorHAnsi"/>
          <w:b/>
          <w:bCs/>
          <w:sz w:val="30"/>
          <w:szCs w:val="30"/>
          <w:shd w:val="clear" w:color="auto" w:fill="FAF9F8"/>
        </w:rPr>
        <w:t xml:space="preserve"> - Application Form</w:t>
      </w:r>
    </w:p>
    <w:p w14:paraId="24A7A59B" w14:textId="1CC8BCEF" w:rsidR="00854D8A" w:rsidRDefault="00854D8A" w:rsidP="00854D8A">
      <w:pPr>
        <w:rPr>
          <w:rFonts w:cstheme="minorHAnsi"/>
          <w:b/>
          <w:bCs/>
          <w:sz w:val="26"/>
          <w:szCs w:val="26"/>
          <w:shd w:val="clear" w:color="auto" w:fill="FAF9F8"/>
        </w:rPr>
      </w:pPr>
      <w:r w:rsidRPr="00FD5FFD">
        <w:rPr>
          <w:rFonts w:cstheme="minorHAnsi"/>
          <w:b/>
          <w:bCs/>
          <w:sz w:val="26"/>
          <w:szCs w:val="26"/>
          <w:shd w:val="clear" w:color="auto" w:fill="FAF9F8"/>
        </w:rPr>
        <w:t>Overview</w:t>
      </w:r>
    </w:p>
    <w:p w14:paraId="11096750" w14:textId="29B5030E" w:rsidR="008D406E" w:rsidRDefault="00515C24" w:rsidP="00854D8A">
      <w:pPr>
        <w:rPr>
          <w:rFonts w:cstheme="minorHAnsi"/>
        </w:rPr>
      </w:pPr>
      <w:r w:rsidRPr="00515C24">
        <w:rPr>
          <w:rFonts w:cstheme="minorHAnsi"/>
        </w:rPr>
        <w:t>Applicants for Grant Writing Support should review the Eligibility Requirement</w:t>
      </w:r>
      <w:r w:rsidR="00F93CA3">
        <w:rPr>
          <w:rFonts w:cstheme="minorHAnsi"/>
        </w:rPr>
        <w:t>s and Definitions</w:t>
      </w:r>
      <w:r w:rsidRPr="00515C24">
        <w:rPr>
          <w:rFonts w:cstheme="minorHAnsi"/>
        </w:rPr>
        <w:t xml:space="preserve">. </w:t>
      </w:r>
      <w:r>
        <w:rPr>
          <w:rFonts w:cstheme="minorHAnsi"/>
        </w:rPr>
        <w:t>To apply, please fill out</w:t>
      </w:r>
      <w:r w:rsidRPr="00D94024">
        <w:rPr>
          <w:rFonts w:cstheme="minorHAnsi"/>
        </w:rPr>
        <w:t xml:space="preserve"> Tables 1 and 2 to provide more information about the</w:t>
      </w:r>
      <w:r w:rsidR="003F6855">
        <w:rPr>
          <w:rFonts w:cstheme="minorHAnsi"/>
        </w:rPr>
        <w:t xml:space="preserve"> </w:t>
      </w:r>
      <w:r w:rsidR="00D935C6">
        <w:rPr>
          <w:rFonts w:cstheme="minorHAnsi"/>
        </w:rPr>
        <w:t xml:space="preserve">grant </w:t>
      </w:r>
      <w:r w:rsidR="00861179">
        <w:rPr>
          <w:rFonts w:cstheme="minorHAnsi"/>
        </w:rPr>
        <w:t xml:space="preserve">the applicant is pursuing with Pacific Power’s </w:t>
      </w:r>
      <w:r w:rsidRPr="00D94024">
        <w:rPr>
          <w:rFonts w:cstheme="minorHAnsi"/>
        </w:rPr>
        <w:t xml:space="preserve">Grant Writing Support, </w:t>
      </w:r>
      <w:r w:rsidR="0054575A">
        <w:rPr>
          <w:rFonts w:cstheme="minorHAnsi"/>
        </w:rPr>
        <w:t>the project that would result if that</w:t>
      </w:r>
      <w:r w:rsidR="000B4354">
        <w:rPr>
          <w:rFonts w:cstheme="minorHAnsi"/>
        </w:rPr>
        <w:t xml:space="preserve"> </w:t>
      </w:r>
      <w:r w:rsidR="0054575A">
        <w:rPr>
          <w:rFonts w:cstheme="minorHAnsi"/>
        </w:rPr>
        <w:t>grant were secured</w:t>
      </w:r>
      <w:r w:rsidR="00EE60E6">
        <w:rPr>
          <w:rFonts w:cstheme="minorHAnsi"/>
        </w:rPr>
        <w:t xml:space="preserve"> and how it would benefit Pacific Power customers</w:t>
      </w:r>
      <w:r w:rsidR="0054575A">
        <w:rPr>
          <w:rFonts w:cstheme="minorHAnsi"/>
        </w:rPr>
        <w:t xml:space="preserve">, </w:t>
      </w:r>
      <w:r w:rsidRPr="00D94024">
        <w:rPr>
          <w:rFonts w:cstheme="minorHAnsi"/>
        </w:rPr>
        <w:t>and a demonstrated need for</w:t>
      </w:r>
      <w:r w:rsidR="00617900">
        <w:rPr>
          <w:rFonts w:cstheme="minorHAnsi"/>
        </w:rPr>
        <w:t xml:space="preserve"> </w:t>
      </w:r>
      <w:r w:rsidRPr="00D94024">
        <w:rPr>
          <w:rFonts w:cstheme="minorHAnsi"/>
        </w:rPr>
        <w:t>Grant Writing Support</w:t>
      </w:r>
      <w:r w:rsidR="00F24D16">
        <w:rPr>
          <w:rFonts w:cstheme="minorHAnsi"/>
        </w:rPr>
        <w:t>.</w:t>
      </w:r>
    </w:p>
    <w:p w14:paraId="42A7CB65" w14:textId="77777777" w:rsidR="00C44E28" w:rsidRPr="00C44E28" w:rsidRDefault="00C44E28" w:rsidP="00C44E28">
      <w:pPr>
        <w:rPr>
          <w:rFonts w:cstheme="minorHAnsi"/>
          <w:b/>
          <w:bCs/>
          <w:sz w:val="26"/>
          <w:szCs w:val="26"/>
          <w:shd w:val="clear" w:color="auto" w:fill="FAF9F8"/>
        </w:rPr>
      </w:pPr>
      <w:r w:rsidRPr="00C44E28">
        <w:rPr>
          <w:rFonts w:cstheme="minorHAnsi"/>
          <w:b/>
          <w:bCs/>
          <w:sz w:val="26"/>
          <w:szCs w:val="26"/>
          <w:shd w:val="clear" w:color="auto" w:fill="FAF9F8"/>
        </w:rPr>
        <w:t>Definitions</w:t>
      </w:r>
    </w:p>
    <w:p w14:paraId="3A32CA11" w14:textId="77777777" w:rsidR="00C44E28" w:rsidRPr="000856A6" w:rsidRDefault="00C44E28" w:rsidP="00C44E28">
      <w:pPr>
        <w:rPr>
          <w:rFonts w:cstheme="minorHAnsi"/>
        </w:rPr>
      </w:pPr>
      <w:r>
        <w:rPr>
          <w:rFonts w:cstheme="minorHAnsi"/>
          <w:b/>
          <w:bCs/>
        </w:rPr>
        <w:t xml:space="preserve">Intended Grant: </w:t>
      </w:r>
      <w:r w:rsidRPr="000856A6">
        <w:rPr>
          <w:rFonts w:cstheme="minorHAnsi"/>
        </w:rPr>
        <w:t xml:space="preserve">the grant your organization would like to apply </w:t>
      </w:r>
      <w:r>
        <w:rPr>
          <w:rFonts w:cstheme="minorHAnsi"/>
        </w:rPr>
        <w:t>for</w:t>
      </w:r>
      <w:r w:rsidRPr="000856A6">
        <w:rPr>
          <w:rFonts w:cstheme="minorHAnsi"/>
        </w:rPr>
        <w:t xml:space="preserve"> using </w:t>
      </w:r>
      <w:r>
        <w:rPr>
          <w:rFonts w:cstheme="minorHAnsi"/>
        </w:rPr>
        <w:t>Grant Writing</w:t>
      </w:r>
      <w:r w:rsidRPr="000856A6">
        <w:rPr>
          <w:rFonts w:cstheme="minorHAnsi"/>
        </w:rPr>
        <w:t xml:space="preserve"> Support from Pacific Power </w:t>
      </w:r>
    </w:p>
    <w:p w14:paraId="497EC8FD" w14:textId="77777777" w:rsidR="00C44E28" w:rsidRDefault="00C44E28" w:rsidP="00C44E28">
      <w:pPr>
        <w:rPr>
          <w:rFonts w:cstheme="minorHAnsi"/>
        </w:rPr>
      </w:pPr>
      <w:r>
        <w:rPr>
          <w:rFonts w:cstheme="minorHAnsi"/>
          <w:b/>
          <w:bCs/>
        </w:rPr>
        <w:t xml:space="preserve">Intended Project: </w:t>
      </w:r>
      <w:r w:rsidRPr="000856A6">
        <w:rPr>
          <w:rFonts w:cstheme="minorHAnsi"/>
        </w:rPr>
        <w:t xml:space="preserve">the project that would result if the </w:t>
      </w:r>
      <w:r>
        <w:rPr>
          <w:rFonts w:cstheme="minorHAnsi"/>
        </w:rPr>
        <w:t>Intended Grant</w:t>
      </w:r>
      <w:r w:rsidRPr="000856A6">
        <w:rPr>
          <w:rFonts w:cstheme="minorHAnsi"/>
        </w:rPr>
        <w:t xml:space="preserve"> </w:t>
      </w:r>
      <w:r>
        <w:rPr>
          <w:rFonts w:cstheme="minorHAnsi"/>
        </w:rPr>
        <w:t xml:space="preserve">were </w:t>
      </w:r>
      <w:r w:rsidRPr="000856A6">
        <w:rPr>
          <w:rFonts w:cstheme="minorHAnsi"/>
        </w:rPr>
        <w:t xml:space="preserve">secured having used </w:t>
      </w:r>
      <w:r>
        <w:rPr>
          <w:rFonts w:cstheme="minorHAnsi"/>
        </w:rPr>
        <w:t>Grant Writing</w:t>
      </w:r>
      <w:r w:rsidRPr="000856A6">
        <w:rPr>
          <w:rFonts w:cstheme="minorHAnsi"/>
        </w:rPr>
        <w:t xml:space="preserve"> Support from Pacific Power</w:t>
      </w:r>
    </w:p>
    <w:p w14:paraId="1FF17172" w14:textId="7D2E290D" w:rsidR="00C44E28" w:rsidRDefault="00C44E28" w:rsidP="00C44E28">
      <w:pPr>
        <w:rPr>
          <w:rFonts w:cstheme="minorHAnsi"/>
        </w:rPr>
      </w:pPr>
      <w:r w:rsidRPr="008321DC">
        <w:rPr>
          <w:rFonts w:cstheme="minorHAnsi"/>
          <w:b/>
          <w:bCs/>
        </w:rPr>
        <w:t xml:space="preserve">Grant </w:t>
      </w:r>
      <w:r>
        <w:rPr>
          <w:rFonts w:cstheme="minorHAnsi"/>
          <w:b/>
          <w:bCs/>
        </w:rPr>
        <w:t>Writing</w:t>
      </w:r>
      <w:r w:rsidRPr="008321DC">
        <w:rPr>
          <w:rFonts w:cstheme="minorHAnsi"/>
          <w:b/>
          <w:bCs/>
        </w:rPr>
        <w:t xml:space="preserve"> Support</w:t>
      </w:r>
      <w:r>
        <w:rPr>
          <w:rFonts w:cstheme="minorHAnsi"/>
          <w:b/>
          <w:bCs/>
        </w:rPr>
        <w:t xml:space="preserve">: </w:t>
      </w:r>
      <w:r w:rsidRPr="008321DC">
        <w:rPr>
          <w:rFonts w:cstheme="minorHAnsi"/>
        </w:rPr>
        <w:t xml:space="preserve"> </w:t>
      </w:r>
      <w:r>
        <w:rPr>
          <w:rFonts w:cstheme="minorHAnsi"/>
        </w:rPr>
        <w:t>The</w:t>
      </w:r>
      <w:r w:rsidRPr="008321DC">
        <w:rPr>
          <w:rFonts w:cstheme="minorHAnsi"/>
        </w:rPr>
        <w:t xml:space="preserve"> fund</w:t>
      </w:r>
      <w:r>
        <w:rPr>
          <w:rFonts w:cstheme="minorHAnsi"/>
        </w:rPr>
        <w:t>i</w:t>
      </w:r>
      <w:r w:rsidRPr="008321DC">
        <w:rPr>
          <w:rFonts w:cstheme="minorHAnsi"/>
        </w:rPr>
        <w:t>ng being requested from Pacific Power</w:t>
      </w:r>
      <w:r>
        <w:rPr>
          <w:rFonts w:cstheme="minorHAnsi"/>
        </w:rPr>
        <w:t xml:space="preserve"> through the following application to support the applicant’s pursuit of an Intended Grant to execute an Intended Project</w:t>
      </w:r>
    </w:p>
    <w:p w14:paraId="2042EDC1" w14:textId="77777777" w:rsidR="00C44E28" w:rsidRPr="00515C24" w:rsidRDefault="00C44E28" w:rsidP="00854D8A">
      <w:pPr>
        <w:rPr>
          <w:rFonts w:cstheme="minorHAnsi"/>
        </w:rPr>
      </w:pPr>
    </w:p>
    <w:p w14:paraId="4E88F1BE" w14:textId="77777777" w:rsidR="00854D8A" w:rsidRPr="00C44E28" w:rsidRDefault="00854D8A" w:rsidP="00854D8A">
      <w:pPr>
        <w:rPr>
          <w:rFonts w:cstheme="minorHAnsi"/>
          <w:b/>
          <w:bCs/>
          <w:sz w:val="26"/>
          <w:szCs w:val="26"/>
          <w:shd w:val="clear" w:color="auto" w:fill="FAF9F8"/>
        </w:rPr>
      </w:pPr>
      <w:r w:rsidRPr="00C44E28">
        <w:rPr>
          <w:rFonts w:cstheme="minorHAnsi"/>
          <w:b/>
          <w:bCs/>
          <w:sz w:val="26"/>
          <w:szCs w:val="26"/>
          <w:shd w:val="clear" w:color="auto" w:fill="FAF9F8"/>
        </w:rPr>
        <w:t xml:space="preserve">Eligibility Requirements </w:t>
      </w:r>
    </w:p>
    <w:p w14:paraId="3747043D" w14:textId="1410635E" w:rsidR="00DD71EC" w:rsidRPr="005E0C5F" w:rsidRDefault="00DD71EC" w:rsidP="00854D8A">
      <w:pPr>
        <w:rPr>
          <w:rFonts w:cstheme="minorHAnsi"/>
          <w:b/>
          <w:bCs/>
          <w:shd w:val="clear" w:color="auto" w:fill="FAF9F8"/>
        </w:rPr>
      </w:pPr>
      <w:r w:rsidRPr="00846950">
        <w:rPr>
          <w:rFonts w:cstheme="minorHAnsi"/>
        </w:rPr>
        <w:t>All Pacific Power customers in Oregon on a non-residential electric service schedule or any non-residential entities outside of Pacific Power territory that are providing benefits to Pacific Power customers are eligible to apply for program funds with preference given to community-focused organizations, such as 501(c)(3); city, county, and regional governments with demonstrated need for funding; and Non-profit organizations and governmental entities serving or representing traditionally underserved communities and Pacific Power residential customers. Non-residential includes multi-unit dwelling sites on a non-residential electric schedule</w:t>
      </w:r>
      <w:r w:rsidRPr="005E0C5F">
        <w:rPr>
          <w:rFonts w:cstheme="minorHAnsi"/>
        </w:rPr>
        <w:t xml:space="preserve">. Private sector companies are not eligible for Grant </w:t>
      </w:r>
      <w:r w:rsidR="00617900" w:rsidRPr="005E0C5F">
        <w:rPr>
          <w:rFonts w:cstheme="minorHAnsi"/>
        </w:rPr>
        <w:t>Writing Support</w:t>
      </w:r>
    </w:p>
    <w:p w14:paraId="7ED8F105" w14:textId="3D00463B" w:rsidR="00B66952" w:rsidRDefault="00B66952" w:rsidP="00B60565">
      <w:pPr>
        <w:rPr>
          <w:rFonts w:cstheme="minorHAnsi"/>
        </w:rPr>
      </w:pPr>
      <w:r>
        <w:rPr>
          <w:rFonts w:cstheme="minorHAnsi"/>
        </w:rPr>
        <w:t>Please note</w:t>
      </w:r>
      <w:r w:rsidR="00B05B0E">
        <w:rPr>
          <w:rFonts w:cstheme="minorHAnsi"/>
        </w:rPr>
        <w:t xml:space="preserve"> that if selected:</w:t>
      </w:r>
      <w:r w:rsidR="00B60565" w:rsidRPr="00B60565">
        <w:rPr>
          <w:rFonts w:cstheme="minorHAnsi"/>
        </w:rPr>
        <w:t xml:space="preserve"> </w:t>
      </w:r>
    </w:p>
    <w:p w14:paraId="3B3E1D59" w14:textId="77777777" w:rsidR="00C44E28" w:rsidRDefault="00B66952" w:rsidP="00B66952">
      <w:pPr>
        <w:pStyle w:val="ListParagraph"/>
        <w:numPr>
          <w:ilvl w:val="0"/>
          <w:numId w:val="1"/>
        </w:numPr>
        <w:rPr>
          <w:rFonts w:cstheme="minorHAnsi"/>
        </w:rPr>
      </w:pPr>
      <w:r w:rsidRPr="00C44E28">
        <w:rPr>
          <w:rFonts w:cstheme="minorHAnsi"/>
        </w:rPr>
        <w:t>U</w:t>
      </w:r>
      <w:r w:rsidR="00B60565" w:rsidRPr="00C44E28">
        <w:rPr>
          <w:rFonts w:cstheme="minorHAnsi"/>
        </w:rPr>
        <w:t xml:space="preserve">p to 75% of </w:t>
      </w:r>
      <w:r w:rsidR="00B6591A" w:rsidRPr="00C44E28">
        <w:rPr>
          <w:rFonts w:cstheme="minorHAnsi"/>
        </w:rPr>
        <w:t xml:space="preserve">the </w:t>
      </w:r>
      <w:r w:rsidR="00B60565" w:rsidRPr="00C44E28">
        <w:rPr>
          <w:rFonts w:cstheme="minorHAnsi"/>
        </w:rPr>
        <w:t xml:space="preserve">approved Grant Writing Support funding can be provided </w:t>
      </w:r>
      <w:r w:rsidR="00B6591A" w:rsidRPr="00C44E28">
        <w:rPr>
          <w:rFonts w:cstheme="minorHAnsi"/>
        </w:rPr>
        <w:t xml:space="preserve">up front </w:t>
      </w:r>
      <w:r w:rsidR="00B60565" w:rsidRPr="00C44E28">
        <w:rPr>
          <w:rFonts w:cstheme="minorHAnsi"/>
        </w:rPr>
        <w:t>upon request</w:t>
      </w:r>
      <w:r w:rsidR="00B6591A" w:rsidRPr="00C44E28">
        <w:rPr>
          <w:rFonts w:cstheme="minorHAnsi"/>
        </w:rPr>
        <w:t xml:space="preserve"> to </w:t>
      </w:r>
      <w:r w:rsidR="00030B34" w:rsidRPr="00C44E28">
        <w:rPr>
          <w:rFonts w:cstheme="minorHAnsi"/>
        </w:rPr>
        <w:t xml:space="preserve">assist with </w:t>
      </w:r>
      <w:r w:rsidR="00C44E28" w:rsidRPr="00C44E28">
        <w:rPr>
          <w:rFonts w:cstheme="minorHAnsi"/>
        </w:rPr>
        <w:t>the Intended G</w:t>
      </w:r>
      <w:r w:rsidR="00030B34" w:rsidRPr="00C44E28">
        <w:rPr>
          <w:rFonts w:cstheme="minorHAnsi"/>
        </w:rPr>
        <w:t>rant application</w:t>
      </w:r>
      <w:r w:rsidR="00C44E28">
        <w:rPr>
          <w:rFonts w:cstheme="minorHAnsi"/>
        </w:rPr>
        <w:t>.</w:t>
      </w:r>
    </w:p>
    <w:p w14:paraId="6E09E433" w14:textId="785F97EE" w:rsidR="005F0B53" w:rsidRPr="00704B02" w:rsidRDefault="00416B47" w:rsidP="00704B02">
      <w:pPr>
        <w:pStyle w:val="ListParagraph"/>
        <w:numPr>
          <w:ilvl w:val="0"/>
          <w:numId w:val="1"/>
        </w:numPr>
        <w:rPr>
          <w:rFonts w:cstheme="minorHAnsi"/>
        </w:rPr>
      </w:pPr>
      <w:r w:rsidRPr="00F14086">
        <w:rPr>
          <w:rFonts w:cstheme="minorHAnsi"/>
        </w:rPr>
        <w:t xml:space="preserve"> </w:t>
      </w:r>
      <w:r w:rsidR="00F14086" w:rsidRPr="00F14086">
        <w:rPr>
          <w:rFonts w:cstheme="minorHAnsi"/>
        </w:rPr>
        <w:t>I</w:t>
      </w:r>
      <w:r w:rsidR="005F0B53" w:rsidRPr="00F14086">
        <w:rPr>
          <w:rFonts w:cstheme="minorHAnsi"/>
        </w:rPr>
        <w:t>n order to receive the</w:t>
      </w:r>
      <w:r w:rsidR="00B60565" w:rsidRPr="00F14086">
        <w:rPr>
          <w:rFonts w:cstheme="minorHAnsi"/>
        </w:rPr>
        <w:t xml:space="preserve"> final </w:t>
      </w:r>
      <w:r w:rsidR="005F0B53" w:rsidRPr="00F14086">
        <w:rPr>
          <w:rFonts w:cstheme="minorHAnsi"/>
        </w:rPr>
        <w:t xml:space="preserve">Grant Writing Support </w:t>
      </w:r>
      <w:r w:rsidR="00B60565" w:rsidRPr="00F14086">
        <w:rPr>
          <w:rFonts w:cstheme="minorHAnsi"/>
        </w:rPr>
        <w:t>payment</w:t>
      </w:r>
      <w:r w:rsidR="00F14086" w:rsidRPr="00F14086">
        <w:rPr>
          <w:rFonts w:cstheme="minorHAnsi"/>
        </w:rPr>
        <w:t>, a copy of the complete</w:t>
      </w:r>
      <w:r w:rsidR="00F14086">
        <w:rPr>
          <w:rFonts w:cstheme="minorHAnsi"/>
        </w:rPr>
        <w:t>d</w:t>
      </w:r>
      <w:r w:rsidR="00F14086" w:rsidRPr="00F14086">
        <w:rPr>
          <w:rFonts w:cstheme="minorHAnsi"/>
        </w:rPr>
        <w:t xml:space="preserve"> Intended Grant application must be sent to Pacific Power</w:t>
      </w:r>
      <w:r w:rsidR="00F14086">
        <w:rPr>
          <w:rFonts w:cstheme="minorHAnsi"/>
        </w:rPr>
        <w:t xml:space="preserve">. </w:t>
      </w:r>
    </w:p>
    <w:p w14:paraId="2435DC38" w14:textId="77777777" w:rsidR="00704B02" w:rsidRDefault="00704B02" w:rsidP="005F0B53">
      <w:pPr>
        <w:ind w:left="360"/>
        <w:rPr>
          <w:rFonts w:cstheme="minorHAnsi"/>
          <w:shd w:val="clear" w:color="auto" w:fill="FAF9F8"/>
        </w:rPr>
      </w:pPr>
    </w:p>
    <w:p w14:paraId="7527707A" w14:textId="77777777" w:rsidR="00DB275A" w:rsidRDefault="00DB275A">
      <w:pPr>
        <w:rPr>
          <w:rFonts w:cstheme="minorHAnsi"/>
          <w:shd w:val="clear" w:color="auto" w:fill="FAF9F8"/>
        </w:rPr>
      </w:pPr>
      <w:r>
        <w:rPr>
          <w:rFonts w:cstheme="minorHAnsi"/>
          <w:shd w:val="clear" w:color="auto" w:fill="FAF9F8"/>
        </w:rPr>
        <w:br w:type="page"/>
      </w:r>
    </w:p>
    <w:p w14:paraId="2BDE6343" w14:textId="702FCF0F" w:rsidR="00854D8A" w:rsidRDefault="00B82457" w:rsidP="00854D8A">
      <w:pPr>
        <w:rPr>
          <w:rFonts w:cstheme="minorHAnsi"/>
          <w:b/>
          <w:bCs/>
        </w:rPr>
      </w:pPr>
      <w:r w:rsidRPr="00DF1B3F">
        <w:rPr>
          <w:rFonts w:cstheme="minorHAnsi"/>
          <w:shd w:val="clear" w:color="auto" w:fill="FAF9F8"/>
        </w:rPr>
        <w:lastRenderedPageBreak/>
        <w:t>P</w:t>
      </w:r>
      <w:r w:rsidR="00854D8A" w:rsidRPr="00DF1B3F">
        <w:rPr>
          <w:rFonts w:cstheme="minorHAnsi"/>
          <w:shd w:val="clear" w:color="auto" w:fill="FAF9F8"/>
        </w:rPr>
        <w:t>lease</w:t>
      </w:r>
      <w:r w:rsidRPr="00DF1B3F">
        <w:rPr>
          <w:rFonts w:cstheme="minorHAnsi"/>
          <w:shd w:val="clear" w:color="auto" w:fill="FAF9F8"/>
        </w:rPr>
        <w:t xml:space="preserve"> see the Definitions </w:t>
      </w:r>
      <w:r w:rsidR="00704B02" w:rsidRPr="00DF1B3F">
        <w:rPr>
          <w:rFonts w:cstheme="minorHAnsi"/>
          <w:shd w:val="clear" w:color="auto" w:fill="FAF9F8"/>
        </w:rPr>
        <w:t>ab</w:t>
      </w:r>
      <w:r w:rsidR="00DF1B3F" w:rsidRPr="00DF1B3F">
        <w:rPr>
          <w:rFonts w:cstheme="minorHAnsi"/>
          <w:shd w:val="clear" w:color="auto" w:fill="FAF9F8"/>
        </w:rPr>
        <w:t>o</w:t>
      </w:r>
      <w:r w:rsidR="00704B02" w:rsidRPr="00DF1B3F">
        <w:rPr>
          <w:rFonts w:cstheme="minorHAnsi"/>
          <w:shd w:val="clear" w:color="auto" w:fill="FAF9F8"/>
        </w:rPr>
        <w:t>ve</w:t>
      </w:r>
      <w:r w:rsidR="00DF1B3F" w:rsidRPr="00DF1B3F">
        <w:rPr>
          <w:rFonts w:cstheme="minorHAnsi"/>
          <w:shd w:val="clear" w:color="auto" w:fill="FAF9F8"/>
        </w:rPr>
        <w:t xml:space="preserve"> to fill out</w:t>
      </w:r>
      <w:r w:rsidR="00854D8A" w:rsidRPr="00DF1B3F">
        <w:rPr>
          <w:rFonts w:cstheme="minorHAnsi"/>
          <w:shd w:val="clear" w:color="auto" w:fill="FAF9F8"/>
        </w:rPr>
        <w:t xml:space="preserve"> Tables 1 and 2 </w:t>
      </w:r>
      <w:r w:rsidR="00DF1B3F" w:rsidRPr="00DF1B3F">
        <w:rPr>
          <w:rFonts w:cstheme="minorHAnsi"/>
        </w:rPr>
        <w:t>to apply for Grant Matching Support</w:t>
      </w:r>
    </w:p>
    <w:p w14:paraId="0D92C381" w14:textId="77777777" w:rsidR="00854D8A" w:rsidRPr="00DF1B3F" w:rsidRDefault="00854D8A" w:rsidP="00854D8A">
      <w:pPr>
        <w:rPr>
          <w:rFonts w:cstheme="minorHAnsi"/>
          <w:b/>
          <w:bCs/>
          <w:sz w:val="26"/>
          <w:szCs w:val="26"/>
          <w:shd w:val="clear" w:color="auto" w:fill="FAF9F8"/>
        </w:rPr>
      </w:pPr>
      <w:r w:rsidRPr="00DF1B3F">
        <w:rPr>
          <w:rFonts w:cstheme="minorHAnsi"/>
          <w:b/>
          <w:bCs/>
          <w:sz w:val="26"/>
          <w:szCs w:val="26"/>
          <w:shd w:val="clear" w:color="auto" w:fill="FAF9F8"/>
        </w:rPr>
        <w:t>Table 1: Grant Writing Support - Applicant Information</w:t>
      </w:r>
    </w:p>
    <w:tbl>
      <w:tblPr>
        <w:tblW w:w="96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500"/>
        <w:gridCol w:w="5130"/>
      </w:tblGrid>
      <w:tr w:rsidR="00854D8A" w:rsidRPr="00846950" w14:paraId="11FE736D" w14:textId="77777777" w:rsidTr="00C83B87">
        <w:trPr>
          <w:trHeight w:val="496"/>
        </w:trPr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62EE40" w14:textId="77777777" w:rsidR="00854D8A" w:rsidRPr="00846950" w:rsidRDefault="00854D8A" w:rsidP="00C83B87">
            <w:pPr>
              <w:spacing w:after="0" w:line="240" w:lineRule="auto"/>
              <w:rPr>
                <w:rFonts w:cstheme="minorHAnsi"/>
                <w:b/>
              </w:rPr>
            </w:pPr>
            <w:r w:rsidRPr="00846950">
              <w:rPr>
                <w:rFonts w:cstheme="minorHAnsi"/>
                <w:b/>
              </w:rPr>
              <w:t xml:space="preserve">Applicant Name </w:t>
            </w:r>
            <w:r>
              <w:rPr>
                <w:rFonts w:cstheme="minorHAnsi"/>
                <w:b/>
              </w:rPr>
              <w:t>(Organization)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14:paraId="385AE48B" w14:textId="77777777" w:rsidR="00854D8A" w:rsidRPr="00846950" w:rsidRDefault="00854D8A" w:rsidP="00C83B8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54D8A" w:rsidRPr="00846950" w14:paraId="6A889EED" w14:textId="77777777" w:rsidTr="00C83B87">
        <w:trPr>
          <w:trHeight w:val="316"/>
        </w:trPr>
        <w:tc>
          <w:tcPr>
            <w:tcW w:w="4500" w:type="dxa"/>
            <w:shd w:val="clear" w:color="auto" w:fill="auto"/>
            <w:noWrap/>
            <w:vAlign w:val="center"/>
          </w:tcPr>
          <w:p w14:paraId="699EE8A6" w14:textId="77777777" w:rsidR="00854D8A" w:rsidRPr="00846950" w:rsidRDefault="00854D8A" w:rsidP="00C83B87">
            <w:pPr>
              <w:spacing w:after="0" w:line="240" w:lineRule="auto"/>
              <w:rPr>
                <w:rFonts w:cstheme="minorHAnsi"/>
                <w:b/>
              </w:rPr>
            </w:pPr>
            <w:r w:rsidRPr="00846950">
              <w:rPr>
                <w:rFonts w:cstheme="minorHAnsi"/>
                <w:b/>
              </w:rPr>
              <w:t xml:space="preserve">Primary </w:t>
            </w:r>
            <w:r>
              <w:rPr>
                <w:rFonts w:cstheme="minorHAnsi"/>
                <w:b/>
              </w:rPr>
              <w:t xml:space="preserve">Grant Writing Support </w:t>
            </w:r>
            <w:r w:rsidRPr="00846950">
              <w:rPr>
                <w:rFonts w:cstheme="minorHAnsi"/>
                <w:b/>
              </w:rPr>
              <w:t xml:space="preserve">contact </w:t>
            </w: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5130" w:type="dxa"/>
          </w:tcPr>
          <w:p w14:paraId="10501029" w14:textId="77777777" w:rsidR="00854D8A" w:rsidRPr="00846950" w:rsidRDefault="00854D8A" w:rsidP="00C83B8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54D8A" w:rsidRPr="00846950" w14:paraId="492043E8" w14:textId="77777777" w:rsidTr="00C83B87">
        <w:trPr>
          <w:trHeight w:val="319"/>
        </w:trPr>
        <w:tc>
          <w:tcPr>
            <w:tcW w:w="4500" w:type="dxa"/>
            <w:shd w:val="clear" w:color="auto" w:fill="auto"/>
            <w:noWrap/>
            <w:vAlign w:val="center"/>
          </w:tcPr>
          <w:p w14:paraId="1645E67B" w14:textId="77777777" w:rsidR="00854D8A" w:rsidRPr="00846950" w:rsidRDefault="00854D8A" w:rsidP="00C83B87">
            <w:pPr>
              <w:spacing w:after="0" w:line="240" w:lineRule="auto"/>
              <w:rPr>
                <w:rFonts w:cstheme="minorHAnsi"/>
                <w:b/>
              </w:rPr>
            </w:pPr>
            <w:r w:rsidRPr="00846950">
              <w:rPr>
                <w:rFonts w:cstheme="minorHAnsi"/>
                <w:b/>
              </w:rPr>
              <w:t xml:space="preserve">Role in the </w:t>
            </w:r>
            <w:r>
              <w:rPr>
                <w:rFonts w:cstheme="minorHAnsi"/>
                <w:b/>
              </w:rPr>
              <w:t xml:space="preserve">Intended Grant 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12A7C43E" w14:textId="77777777" w:rsidR="00854D8A" w:rsidRPr="00846950" w:rsidRDefault="00854D8A" w:rsidP="00C83B8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54D8A" w:rsidRPr="00846950" w14:paraId="351D1610" w14:textId="77777777" w:rsidTr="00C83B87">
        <w:trPr>
          <w:trHeight w:val="319"/>
        </w:trPr>
        <w:tc>
          <w:tcPr>
            <w:tcW w:w="4500" w:type="dxa"/>
            <w:shd w:val="clear" w:color="auto" w:fill="auto"/>
            <w:noWrap/>
            <w:vAlign w:val="center"/>
          </w:tcPr>
          <w:p w14:paraId="75D9FCC3" w14:textId="77777777" w:rsidR="00854D8A" w:rsidRPr="00846950" w:rsidRDefault="00854D8A" w:rsidP="00C83B87">
            <w:pPr>
              <w:spacing w:after="0" w:line="240" w:lineRule="auto"/>
              <w:rPr>
                <w:rFonts w:cstheme="minorHAnsi"/>
                <w:b/>
              </w:rPr>
            </w:pPr>
            <w:r w:rsidRPr="00846950">
              <w:rPr>
                <w:rFonts w:cstheme="minorHAnsi"/>
                <w:b/>
              </w:rPr>
              <w:t>Phone number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46C2AABE" w14:textId="77777777" w:rsidR="00854D8A" w:rsidRPr="00846950" w:rsidRDefault="00854D8A" w:rsidP="00C83B8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54D8A" w:rsidRPr="00846950" w14:paraId="5AF74F29" w14:textId="77777777" w:rsidTr="00C83B87">
        <w:trPr>
          <w:trHeight w:val="319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E431E3" w14:textId="77777777" w:rsidR="00854D8A" w:rsidRPr="00846950" w:rsidRDefault="00854D8A" w:rsidP="00C83B87">
            <w:pPr>
              <w:spacing w:after="0" w:line="240" w:lineRule="auto"/>
              <w:rPr>
                <w:rFonts w:cstheme="minorHAnsi"/>
                <w:b/>
              </w:rPr>
            </w:pPr>
            <w:r w:rsidRPr="00846950">
              <w:rPr>
                <w:rFonts w:cstheme="minorHAnsi"/>
                <w:b/>
              </w:rPr>
              <w:t>Email address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485AB5A5" w14:textId="77777777" w:rsidR="00854D8A" w:rsidRPr="00846950" w:rsidRDefault="00854D8A" w:rsidP="00C83B8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54D8A" w:rsidRPr="00846950" w14:paraId="20BAA44D" w14:textId="77777777" w:rsidTr="00C83B87">
        <w:trPr>
          <w:trHeight w:val="280"/>
        </w:trPr>
        <w:tc>
          <w:tcPr>
            <w:tcW w:w="4500" w:type="dxa"/>
            <w:shd w:val="clear" w:color="auto" w:fill="auto"/>
            <w:noWrap/>
            <w:vAlign w:val="center"/>
          </w:tcPr>
          <w:p w14:paraId="5CA4B807" w14:textId="77777777" w:rsidR="00854D8A" w:rsidRPr="00846950" w:rsidRDefault="00854D8A" w:rsidP="00C83B87">
            <w:pPr>
              <w:spacing w:after="0" w:line="240" w:lineRule="auto"/>
              <w:rPr>
                <w:rFonts w:cstheme="minorHAnsi"/>
                <w:b/>
              </w:rPr>
            </w:pPr>
            <w:r w:rsidRPr="00846950">
              <w:rPr>
                <w:rFonts w:cstheme="minorHAnsi"/>
                <w:b/>
              </w:rPr>
              <w:t>Type of Applicant</w:t>
            </w:r>
            <w:r w:rsidRPr="00846950">
              <w:rPr>
                <w:rFonts w:cstheme="minorHAnsi"/>
                <w:i/>
              </w:rPr>
              <w:t xml:space="preserve"> </w:t>
            </w:r>
            <w:r w:rsidRPr="00846950">
              <w:rPr>
                <w:rFonts w:cstheme="minorHAnsi"/>
                <w:i/>
                <w:sz w:val="20"/>
                <w:szCs w:val="20"/>
              </w:rPr>
              <w:t>(Local Non-profit, Higher Education</w:t>
            </w:r>
            <w:r>
              <w:rPr>
                <w:rFonts w:cstheme="minorHAnsi"/>
                <w:i/>
                <w:sz w:val="20"/>
                <w:szCs w:val="20"/>
              </w:rPr>
              <w:t>, Municipality, Etc.</w:t>
            </w:r>
            <w:r w:rsidRPr="00846950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3634C01B" w14:textId="77777777" w:rsidR="00854D8A" w:rsidRPr="00846950" w:rsidRDefault="00854D8A" w:rsidP="00C83B8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54D8A" w:rsidRPr="00846950" w14:paraId="37618BD0" w14:textId="77777777" w:rsidTr="00C83B8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3DE54E" w14:textId="77777777" w:rsidR="00854D8A" w:rsidRPr="00846950" w:rsidRDefault="00854D8A" w:rsidP="00C83B8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</w:rPr>
            </w:pPr>
            <w:r w:rsidRPr="00846950">
              <w:rPr>
                <w:rFonts w:eastAsia="Times New Roman" w:cstheme="minorHAnsi"/>
                <w:b/>
                <w:bCs/>
                <w:color w:val="000000"/>
              </w:rPr>
              <w:t>Type of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Intended Project</w:t>
            </w:r>
          </w:p>
          <w:p w14:paraId="6892B82D" w14:textId="77777777" w:rsidR="00854D8A" w:rsidRPr="00846950" w:rsidRDefault="00854D8A" w:rsidP="00C83B8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 w:rsidRPr="00846950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Please check all that apply</w:t>
            </w:r>
          </w:p>
          <w:p w14:paraId="5FB08431" w14:textId="77777777" w:rsidR="00854D8A" w:rsidRPr="00846950" w:rsidRDefault="00854D8A" w:rsidP="00C83B87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CC3095" w14:textId="77777777" w:rsidR="00854D8A" w:rsidRPr="00846950" w:rsidRDefault="00DE073B" w:rsidP="00C83B8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13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8A" w:rsidRPr="008469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4D8A" w:rsidRPr="00846950">
              <w:rPr>
                <w:rFonts w:cstheme="minorHAnsi"/>
                <w:sz w:val="20"/>
                <w:szCs w:val="20"/>
              </w:rPr>
              <w:t xml:space="preserve"> Education or Outreach Campaign</w:t>
            </w:r>
          </w:p>
          <w:p w14:paraId="6170835E" w14:textId="77777777" w:rsidR="00854D8A" w:rsidRPr="00846950" w:rsidRDefault="00DE073B" w:rsidP="00C83B8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4065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8A" w:rsidRPr="008469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4D8A" w:rsidRPr="00846950">
              <w:rPr>
                <w:rFonts w:cstheme="minorHAnsi"/>
                <w:sz w:val="20"/>
                <w:szCs w:val="20"/>
              </w:rPr>
              <w:t xml:space="preserve"> Installation of EV Charging Infrastructure</w:t>
            </w:r>
          </w:p>
          <w:p w14:paraId="346C92AD" w14:textId="77777777" w:rsidR="00854D8A" w:rsidRPr="00846950" w:rsidRDefault="00DE073B" w:rsidP="00C83B8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545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8A" w:rsidRPr="008469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4D8A" w:rsidRPr="00846950">
              <w:rPr>
                <w:rFonts w:cstheme="minorHAnsi"/>
                <w:sz w:val="20"/>
                <w:szCs w:val="20"/>
              </w:rPr>
              <w:t xml:space="preserve"> Needs assessment </w:t>
            </w:r>
          </w:p>
          <w:p w14:paraId="4443D568" w14:textId="77777777" w:rsidR="00854D8A" w:rsidRPr="00846950" w:rsidRDefault="00DE073B" w:rsidP="00C83B8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0714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8A" w:rsidRPr="008469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4D8A" w:rsidRPr="00846950">
              <w:rPr>
                <w:rFonts w:cstheme="minorHAnsi"/>
                <w:sz w:val="20"/>
                <w:szCs w:val="20"/>
              </w:rPr>
              <w:t xml:space="preserve"> Procurement of electric vehicle  </w:t>
            </w:r>
          </w:p>
          <w:p w14:paraId="795ED975" w14:textId="77777777" w:rsidR="00854D8A" w:rsidRPr="00846950" w:rsidRDefault="00DE073B" w:rsidP="00C83B8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5461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8A" w:rsidRPr="008469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4D8A" w:rsidRPr="00846950">
              <w:rPr>
                <w:rFonts w:cstheme="minorHAnsi"/>
                <w:sz w:val="20"/>
                <w:szCs w:val="20"/>
              </w:rPr>
              <w:t xml:space="preserve"> Research and development </w:t>
            </w:r>
          </w:p>
          <w:p w14:paraId="46C9662C" w14:textId="01945A18" w:rsidR="00854D8A" w:rsidRPr="00846950" w:rsidRDefault="00DE073B" w:rsidP="00C83B8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1651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8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54D8A" w:rsidRPr="00846950">
              <w:rPr>
                <w:rFonts w:cstheme="minorHAnsi"/>
                <w:sz w:val="20"/>
                <w:szCs w:val="20"/>
              </w:rPr>
              <w:t xml:space="preserve"> Other (please explain</w:t>
            </w:r>
            <w:r w:rsidR="005E0C5F">
              <w:rPr>
                <w:rFonts w:cstheme="minorHAnsi"/>
                <w:sz w:val="20"/>
                <w:szCs w:val="20"/>
              </w:rPr>
              <w:t xml:space="preserve">): </w:t>
            </w:r>
            <w:r w:rsidR="00854D8A" w:rsidRPr="00846950">
              <w:rPr>
                <w:rFonts w:cstheme="minorHAnsi"/>
                <w:sz w:val="20"/>
                <w:szCs w:val="20"/>
              </w:rPr>
              <w:t>_______________________________________________________________________________________________</w:t>
            </w:r>
          </w:p>
        </w:tc>
      </w:tr>
      <w:tr w:rsidR="00854D8A" w:rsidRPr="00846950" w14:paraId="658CB329" w14:textId="77777777" w:rsidTr="00C83B8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FAE5D7" w14:textId="77777777" w:rsidR="00854D8A" w:rsidRPr="005E0C5F" w:rsidRDefault="00854D8A" w:rsidP="00C83B8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  <w:r w:rsidRPr="005E0C5F">
              <w:rPr>
                <w:rFonts w:eastAsia="Times New Roman" w:cstheme="minorHAnsi"/>
                <w:b/>
                <w:bCs/>
              </w:rPr>
              <w:t xml:space="preserve">Are you receiving grant writing support funding from any other sources? </w:t>
            </w:r>
          </w:p>
          <w:p w14:paraId="343D7EA2" w14:textId="287A9170" w:rsidR="007D34D4" w:rsidRPr="007D34D4" w:rsidRDefault="007D34D4" w:rsidP="00C83B8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 w:rsidRPr="005E0C5F">
              <w:rPr>
                <w:rFonts w:eastAsia="Times New Roman" w:cstheme="minorHAnsi"/>
                <w:b/>
                <w:bCs/>
                <w:i/>
                <w:iCs/>
              </w:rPr>
              <w:t>If yes, please indicate these sources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925799" w14:textId="46718668" w:rsidR="005C5B08" w:rsidRPr="00846950" w:rsidRDefault="00DE073B" w:rsidP="005C5B08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4941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B08" w:rsidRPr="008469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C5B08" w:rsidRPr="00846950">
              <w:rPr>
                <w:rFonts w:cstheme="minorHAnsi"/>
                <w:sz w:val="20"/>
                <w:szCs w:val="20"/>
              </w:rPr>
              <w:t xml:space="preserve"> </w:t>
            </w:r>
            <w:r w:rsidR="005C5B08">
              <w:rPr>
                <w:rFonts w:cstheme="minorHAnsi"/>
                <w:sz w:val="20"/>
                <w:szCs w:val="20"/>
              </w:rPr>
              <w:t>Yes</w:t>
            </w:r>
            <w:r w:rsidR="007D34D4">
              <w:rPr>
                <w:rFonts w:cstheme="minorHAnsi"/>
                <w:sz w:val="20"/>
                <w:szCs w:val="20"/>
              </w:rPr>
              <w:t xml:space="preserve"> (please explain):____________________</w:t>
            </w:r>
            <w:r w:rsidR="005C5B08" w:rsidRPr="0084695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62FDF0C" w14:textId="3D0A0542" w:rsidR="00854D8A" w:rsidRDefault="00DE073B" w:rsidP="005C5B08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675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B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C5B08" w:rsidRPr="00846950">
              <w:rPr>
                <w:rFonts w:cstheme="minorHAnsi"/>
                <w:sz w:val="20"/>
                <w:szCs w:val="20"/>
              </w:rPr>
              <w:t xml:space="preserve"> </w:t>
            </w:r>
            <w:r w:rsidR="005C5B08">
              <w:rPr>
                <w:rFonts w:cstheme="minorHAnsi"/>
                <w:sz w:val="20"/>
                <w:szCs w:val="20"/>
              </w:rPr>
              <w:t>No</w:t>
            </w:r>
          </w:p>
        </w:tc>
      </w:tr>
    </w:tbl>
    <w:p w14:paraId="61C229FF" w14:textId="4B5FD018" w:rsidR="00854D8A" w:rsidRDefault="00854D8A" w:rsidP="00854D8A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35BF0A80" w14:textId="77777777" w:rsidR="00C60527" w:rsidRDefault="00C60527" w:rsidP="00854D8A">
      <w:pPr>
        <w:rPr>
          <w:rFonts w:cstheme="minorHAnsi"/>
        </w:rPr>
      </w:pPr>
    </w:p>
    <w:p w14:paraId="41179DFB" w14:textId="77777777" w:rsidR="00DB275A" w:rsidRDefault="00DB275A">
      <w:pPr>
        <w:rPr>
          <w:rFonts w:cstheme="minorHAnsi"/>
          <w:shd w:val="clear" w:color="auto" w:fill="FAF9F8"/>
        </w:rPr>
      </w:pPr>
      <w:r>
        <w:rPr>
          <w:rFonts w:cstheme="minorHAnsi"/>
          <w:shd w:val="clear" w:color="auto" w:fill="FAF9F8"/>
        </w:rPr>
        <w:br w:type="page"/>
      </w:r>
    </w:p>
    <w:p w14:paraId="70D2105F" w14:textId="0512E63E" w:rsidR="00854D8A" w:rsidRDefault="00854D8A" w:rsidP="00854D8A">
      <w:pPr>
        <w:rPr>
          <w:rFonts w:cstheme="minorHAnsi"/>
          <w:shd w:val="clear" w:color="auto" w:fill="FAF9F8"/>
        </w:rPr>
      </w:pPr>
      <w:r w:rsidRPr="001D7105">
        <w:rPr>
          <w:rFonts w:cstheme="minorHAnsi"/>
          <w:shd w:val="clear" w:color="auto" w:fill="FAF9F8"/>
        </w:rPr>
        <w:lastRenderedPageBreak/>
        <w:t xml:space="preserve">Please provide the following information about the </w:t>
      </w:r>
      <w:r w:rsidR="003D463D" w:rsidRPr="001D7105">
        <w:rPr>
          <w:rFonts w:cstheme="minorHAnsi"/>
          <w:shd w:val="clear" w:color="auto" w:fill="FAF9F8"/>
        </w:rPr>
        <w:t>I</w:t>
      </w:r>
      <w:r w:rsidRPr="001D7105">
        <w:rPr>
          <w:rFonts w:cstheme="minorHAnsi"/>
          <w:shd w:val="clear" w:color="auto" w:fill="FAF9F8"/>
        </w:rPr>
        <w:t xml:space="preserve">ntended Project that will result if you secure the Intended Grant using Pacific Power’s Grant Writing Support. </w:t>
      </w:r>
    </w:p>
    <w:p w14:paraId="45CB0C90" w14:textId="77777777" w:rsidR="00854D8A" w:rsidRPr="00E1058A" w:rsidRDefault="00854D8A" w:rsidP="00854D8A">
      <w:pPr>
        <w:rPr>
          <w:rFonts w:cstheme="minorHAnsi"/>
          <w:shd w:val="clear" w:color="auto" w:fill="FAF9F8"/>
        </w:rPr>
      </w:pPr>
    </w:p>
    <w:p w14:paraId="19ADDA7D" w14:textId="77777777" w:rsidR="00854D8A" w:rsidRPr="00DF1B3F" w:rsidRDefault="00854D8A" w:rsidP="00854D8A">
      <w:pPr>
        <w:rPr>
          <w:rFonts w:cstheme="minorHAnsi"/>
          <w:b/>
          <w:bCs/>
          <w:sz w:val="26"/>
          <w:szCs w:val="26"/>
          <w:shd w:val="clear" w:color="auto" w:fill="FAF9F8"/>
        </w:rPr>
      </w:pPr>
      <w:r w:rsidRPr="00DF1B3F">
        <w:rPr>
          <w:rFonts w:cstheme="minorHAnsi"/>
          <w:b/>
          <w:bCs/>
          <w:sz w:val="26"/>
          <w:szCs w:val="26"/>
          <w:shd w:val="clear" w:color="auto" w:fill="FAF9F8"/>
        </w:rPr>
        <w:t>Table 2: Grant Writing Support – Intended Grant and Intended Project Details</w:t>
      </w:r>
    </w:p>
    <w:tbl>
      <w:tblPr>
        <w:tblStyle w:val="TableGrid"/>
        <w:tblW w:w="9411" w:type="dxa"/>
        <w:tblLook w:val="04A0" w:firstRow="1" w:lastRow="0" w:firstColumn="1" w:lastColumn="0" w:noHBand="0" w:noVBand="1"/>
      </w:tblPr>
      <w:tblGrid>
        <w:gridCol w:w="4675"/>
        <w:gridCol w:w="4736"/>
      </w:tblGrid>
      <w:tr w:rsidR="00854D8A" w:rsidRPr="00846950" w14:paraId="28E36FFB" w14:textId="77777777" w:rsidTr="00DB275A">
        <w:tc>
          <w:tcPr>
            <w:tcW w:w="4675" w:type="dxa"/>
            <w:vAlign w:val="center"/>
          </w:tcPr>
          <w:p w14:paraId="3DA3AFA6" w14:textId="77777777" w:rsidR="00854D8A" w:rsidRDefault="00854D8A" w:rsidP="00C83B87">
            <w:pPr>
              <w:textAlignment w:val="baseline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Name of Intended Grant and brief description of the Intended Project it would fund (under 50 words)</w:t>
            </w:r>
          </w:p>
          <w:p w14:paraId="4B963CA9" w14:textId="77777777" w:rsidR="00854D8A" w:rsidRDefault="00854D8A" w:rsidP="00C83B87">
            <w:pPr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4736" w:type="dxa"/>
            <w:vAlign w:val="center"/>
          </w:tcPr>
          <w:p w14:paraId="5DA1F290" w14:textId="77777777" w:rsidR="00854D8A" w:rsidRDefault="00854D8A" w:rsidP="00C83B87">
            <w:pPr>
              <w:rPr>
                <w:rFonts w:cstheme="minorHAnsi"/>
              </w:rPr>
            </w:pPr>
          </w:p>
        </w:tc>
      </w:tr>
      <w:tr w:rsidR="00854D8A" w:rsidRPr="00846950" w14:paraId="76927EE0" w14:textId="77777777" w:rsidTr="00DB275A">
        <w:tc>
          <w:tcPr>
            <w:tcW w:w="4675" w:type="dxa"/>
            <w:vAlign w:val="center"/>
          </w:tcPr>
          <w:p w14:paraId="384BB8B7" w14:textId="1F98EC8C" w:rsidR="00854D8A" w:rsidRPr="00846950" w:rsidRDefault="00854D8A" w:rsidP="00C83B8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</w:t>
            </w:r>
            <w:r w:rsidRPr="00846950">
              <w:rPr>
                <w:rFonts w:cstheme="minorHAnsi"/>
                <w:b/>
                <w:bCs/>
              </w:rPr>
              <w:t>stimate the</w:t>
            </w:r>
            <w:r>
              <w:rPr>
                <w:rFonts w:cstheme="minorHAnsi"/>
                <w:b/>
                <w:bCs/>
              </w:rPr>
              <w:t xml:space="preserve"> Intended Grant</w:t>
            </w:r>
            <w:r w:rsidRPr="00846950">
              <w:rPr>
                <w:rFonts w:cstheme="minorHAnsi"/>
                <w:b/>
                <w:bCs/>
              </w:rPr>
              <w:t xml:space="preserve"> </w:t>
            </w:r>
            <w:r w:rsidR="00632859">
              <w:rPr>
                <w:rFonts w:cstheme="minorHAnsi"/>
                <w:b/>
                <w:bCs/>
              </w:rPr>
              <w:t xml:space="preserve">funding </w:t>
            </w:r>
            <w:r w:rsidRPr="00846950">
              <w:rPr>
                <w:rFonts w:cstheme="minorHAnsi"/>
                <w:b/>
                <w:bCs/>
              </w:rPr>
              <w:t xml:space="preserve">you are seeking </w:t>
            </w:r>
          </w:p>
          <w:p w14:paraId="4BFA17BA" w14:textId="77777777" w:rsidR="00854D8A" w:rsidRPr="00846950" w:rsidRDefault="00854D8A" w:rsidP="00C83B87">
            <w:pPr>
              <w:rPr>
                <w:rFonts w:cstheme="minorHAnsi"/>
              </w:rPr>
            </w:pPr>
          </w:p>
        </w:tc>
        <w:tc>
          <w:tcPr>
            <w:tcW w:w="4736" w:type="dxa"/>
            <w:vAlign w:val="center"/>
          </w:tcPr>
          <w:p w14:paraId="546D0CD7" w14:textId="77777777" w:rsidR="00854D8A" w:rsidRPr="00846950" w:rsidRDefault="00854D8A" w:rsidP="00C83B87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854D8A" w:rsidRPr="00846950" w14:paraId="195D7089" w14:textId="77777777" w:rsidTr="00DB275A">
        <w:tc>
          <w:tcPr>
            <w:tcW w:w="4675" w:type="dxa"/>
          </w:tcPr>
          <w:p w14:paraId="6D1A515B" w14:textId="56999E8E" w:rsidR="00854D8A" w:rsidRPr="00846950" w:rsidRDefault="00854D8A" w:rsidP="00C83B8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What is your Grant Writing</w:t>
            </w:r>
            <w:r w:rsidRPr="00846950">
              <w:rPr>
                <w:rFonts w:cstheme="minorHAnsi"/>
                <w:b/>
                <w:bCs/>
              </w:rPr>
              <w:t xml:space="preserve"> </w:t>
            </w:r>
            <w:r w:rsidR="00DF1B3F">
              <w:rPr>
                <w:rFonts w:cstheme="minorHAnsi"/>
                <w:b/>
                <w:bCs/>
              </w:rPr>
              <w:t>S</w:t>
            </w:r>
            <w:r w:rsidRPr="00846950">
              <w:rPr>
                <w:rFonts w:cstheme="minorHAnsi"/>
                <w:b/>
                <w:bCs/>
              </w:rPr>
              <w:t>upport funding request</w:t>
            </w:r>
            <w:r>
              <w:rPr>
                <w:rFonts w:cstheme="minorHAnsi"/>
                <w:b/>
                <w:bCs/>
              </w:rPr>
              <w:t>?</w:t>
            </w:r>
          </w:p>
          <w:p w14:paraId="25B0052C" w14:textId="77777777" w:rsidR="00854D8A" w:rsidRPr="00846950" w:rsidRDefault="00854D8A" w:rsidP="00C83B8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736" w:type="dxa"/>
          </w:tcPr>
          <w:p w14:paraId="6CC33F39" w14:textId="77777777" w:rsidR="00854D8A" w:rsidRPr="00846950" w:rsidRDefault="00854D8A" w:rsidP="00C83B87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854D8A" w:rsidRPr="00846950" w14:paraId="25E53408" w14:textId="77777777" w:rsidTr="00DB275A">
        <w:tc>
          <w:tcPr>
            <w:tcW w:w="9411" w:type="dxa"/>
            <w:gridSpan w:val="2"/>
            <w:vAlign w:val="center"/>
          </w:tcPr>
          <w:p w14:paraId="30B2F0F1" w14:textId="77777777" w:rsidR="00854D8A" w:rsidRPr="00846950" w:rsidRDefault="00854D8A" w:rsidP="00C83B87">
            <w:pPr>
              <w:jc w:val="center"/>
              <w:rPr>
                <w:rFonts w:cstheme="minorHAnsi"/>
                <w:b/>
                <w:bCs/>
              </w:rPr>
            </w:pPr>
            <w:r w:rsidRPr="00846950">
              <w:rPr>
                <w:rFonts w:cstheme="minorHAnsi"/>
                <w:b/>
                <w:bCs/>
              </w:rPr>
              <w:t xml:space="preserve">Please respond to each request below in 200 words or less. </w:t>
            </w:r>
          </w:p>
          <w:p w14:paraId="5BD217BA" w14:textId="77777777" w:rsidR="00854D8A" w:rsidRPr="00846950" w:rsidRDefault="00854D8A" w:rsidP="00C83B87">
            <w:pPr>
              <w:rPr>
                <w:rFonts w:cstheme="minorHAnsi"/>
              </w:rPr>
            </w:pPr>
          </w:p>
        </w:tc>
      </w:tr>
      <w:tr w:rsidR="00854D8A" w:rsidRPr="00846950" w14:paraId="39EFDF38" w14:textId="77777777" w:rsidTr="00DB275A">
        <w:tc>
          <w:tcPr>
            <w:tcW w:w="9411" w:type="dxa"/>
            <w:gridSpan w:val="2"/>
            <w:vAlign w:val="center"/>
          </w:tcPr>
          <w:p w14:paraId="6509DB3D" w14:textId="77777777" w:rsidR="00854D8A" w:rsidRPr="00846950" w:rsidRDefault="00854D8A" w:rsidP="00C83B87">
            <w:pPr>
              <w:rPr>
                <w:rFonts w:cstheme="minorHAnsi"/>
                <w:b/>
                <w:bCs/>
              </w:rPr>
            </w:pPr>
            <w:r w:rsidRPr="00846950">
              <w:rPr>
                <w:rFonts w:cstheme="minorHAnsi"/>
                <w:b/>
                <w:bCs/>
              </w:rPr>
              <w:t xml:space="preserve">Explain the need for Pacific Power </w:t>
            </w:r>
            <w:r>
              <w:rPr>
                <w:rFonts w:cstheme="minorHAnsi"/>
                <w:b/>
                <w:bCs/>
              </w:rPr>
              <w:t>Grant Writing</w:t>
            </w:r>
            <w:r w:rsidRPr="00846950">
              <w:rPr>
                <w:rFonts w:cstheme="minorHAnsi"/>
                <w:b/>
                <w:bCs/>
              </w:rPr>
              <w:t xml:space="preserve"> Support</w:t>
            </w:r>
            <w:r>
              <w:rPr>
                <w:rFonts w:cstheme="minorHAnsi"/>
                <w:b/>
                <w:bCs/>
              </w:rPr>
              <w:t xml:space="preserve"> to apply for the Intended Grant.</w:t>
            </w:r>
          </w:p>
          <w:p w14:paraId="462CA62D" w14:textId="77777777" w:rsidR="00854D8A" w:rsidRPr="00846950" w:rsidRDefault="00854D8A" w:rsidP="00C83B8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854D8A" w:rsidRPr="00846950" w14:paraId="2A8917AF" w14:textId="77777777" w:rsidTr="00DB275A">
        <w:tc>
          <w:tcPr>
            <w:tcW w:w="9411" w:type="dxa"/>
            <w:gridSpan w:val="2"/>
            <w:vAlign w:val="center"/>
          </w:tcPr>
          <w:p w14:paraId="42533D23" w14:textId="77777777" w:rsidR="00854D8A" w:rsidRPr="00846950" w:rsidRDefault="00854D8A" w:rsidP="00C83B87">
            <w:pPr>
              <w:rPr>
                <w:rFonts w:cstheme="minorHAnsi"/>
                <w:b/>
                <w:bCs/>
              </w:rPr>
            </w:pPr>
            <w:r w:rsidRPr="00846950">
              <w:rPr>
                <w:rFonts w:cstheme="minorHAnsi"/>
                <w:b/>
                <w:bCs/>
              </w:rPr>
              <w:t>Describe the</w:t>
            </w:r>
            <w:r>
              <w:rPr>
                <w:rFonts w:cstheme="minorHAnsi"/>
                <w:b/>
                <w:bCs/>
              </w:rPr>
              <w:t xml:space="preserve"> Intended Project that will result if you secure the Intended Grant funding (please describe</w:t>
            </w:r>
            <w:r w:rsidRPr="00846950">
              <w:rPr>
                <w:rFonts w:cstheme="minorHAnsi"/>
                <w:b/>
                <w:bCs/>
              </w:rPr>
              <w:t xml:space="preserve"> scope of the project </w:t>
            </w:r>
            <w:r>
              <w:rPr>
                <w:rFonts w:cstheme="minorHAnsi"/>
                <w:b/>
                <w:bCs/>
              </w:rPr>
              <w:t xml:space="preserve">as much as possible). </w:t>
            </w:r>
          </w:p>
          <w:p w14:paraId="0E5D40BC" w14:textId="77777777" w:rsidR="00854D8A" w:rsidRPr="00846950" w:rsidRDefault="00854D8A" w:rsidP="00C83B87">
            <w:pPr>
              <w:rPr>
                <w:rFonts w:cstheme="minorHAnsi"/>
                <w:b/>
                <w:bCs/>
              </w:rPr>
            </w:pPr>
            <w:r w:rsidRPr="00846950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854D8A" w:rsidRPr="00846950" w14:paraId="5FADB491" w14:textId="77777777" w:rsidTr="00DB275A">
        <w:tc>
          <w:tcPr>
            <w:tcW w:w="9411" w:type="dxa"/>
            <w:gridSpan w:val="2"/>
            <w:vAlign w:val="center"/>
          </w:tcPr>
          <w:p w14:paraId="685E4E91" w14:textId="77777777" w:rsidR="00854D8A" w:rsidRPr="00846950" w:rsidRDefault="00854D8A" w:rsidP="00C83B87">
            <w:pPr>
              <w:rPr>
                <w:rFonts w:cstheme="minorHAnsi"/>
                <w:b/>
                <w:bCs/>
              </w:rPr>
            </w:pPr>
            <w:r w:rsidRPr="00846950">
              <w:rPr>
                <w:rFonts w:cstheme="minorHAnsi"/>
                <w:b/>
                <w:bCs/>
              </w:rPr>
              <w:t xml:space="preserve">How will </w:t>
            </w:r>
            <w:r>
              <w:rPr>
                <w:rFonts w:cstheme="minorHAnsi"/>
                <w:b/>
                <w:bCs/>
              </w:rPr>
              <w:t xml:space="preserve">pursuing the Intended Grant and executing the Intended Project </w:t>
            </w:r>
            <w:r w:rsidRPr="00846950">
              <w:rPr>
                <w:rFonts w:cstheme="minorHAnsi"/>
                <w:b/>
                <w:bCs/>
              </w:rPr>
              <w:t>benefit Pacific Power customers, in particular residential customers?</w:t>
            </w:r>
          </w:p>
          <w:p w14:paraId="04F90126" w14:textId="77777777" w:rsidR="00854D8A" w:rsidRPr="00846950" w:rsidRDefault="00854D8A" w:rsidP="00C83B87">
            <w:pPr>
              <w:rPr>
                <w:rFonts w:cstheme="minorHAnsi"/>
                <w:b/>
                <w:bCs/>
              </w:rPr>
            </w:pPr>
          </w:p>
        </w:tc>
      </w:tr>
      <w:tr w:rsidR="00854D8A" w:rsidRPr="00846950" w14:paraId="1660EEF5" w14:textId="77777777" w:rsidTr="00DB275A">
        <w:tc>
          <w:tcPr>
            <w:tcW w:w="9411" w:type="dxa"/>
            <w:gridSpan w:val="2"/>
            <w:vAlign w:val="center"/>
          </w:tcPr>
          <w:p w14:paraId="25F50D7F" w14:textId="77777777" w:rsidR="00854D8A" w:rsidRPr="00846950" w:rsidRDefault="00854D8A" w:rsidP="00C83B87">
            <w:pPr>
              <w:rPr>
                <w:rFonts w:cstheme="minorHAnsi"/>
                <w:b/>
                <w:bCs/>
              </w:rPr>
            </w:pPr>
            <w:r w:rsidRPr="00846950">
              <w:rPr>
                <w:rFonts w:cstheme="minorHAnsi"/>
                <w:b/>
                <w:bCs/>
              </w:rPr>
              <w:t xml:space="preserve">Describe how your </w:t>
            </w:r>
            <w:r>
              <w:rPr>
                <w:rFonts w:cstheme="minorHAnsi"/>
                <w:b/>
                <w:bCs/>
              </w:rPr>
              <w:t>Intended Project</w:t>
            </w:r>
            <w:r w:rsidRPr="00846950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would be </w:t>
            </w:r>
            <w:r w:rsidRPr="00846950">
              <w:rPr>
                <w:rFonts w:cstheme="minorHAnsi"/>
                <w:b/>
                <w:bCs/>
              </w:rPr>
              <w:t>unique or innovative**</w:t>
            </w:r>
          </w:p>
          <w:p w14:paraId="45138D6A" w14:textId="77777777" w:rsidR="00854D8A" w:rsidRPr="00846950" w:rsidRDefault="00854D8A" w:rsidP="00C83B87">
            <w:pPr>
              <w:rPr>
                <w:rFonts w:cstheme="minorHAnsi"/>
                <w:b/>
                <w:bCs/>
              </w:rPr>
            </w:pPr>
            <w:r w:rsidRPr="00ED1639">
              <w:rPr>
                <w:rFonts w:cstheme="minorHAnsi"/>
                <w:b/>
                <w:bCs/>
                <w:i/>
                <w:iCs/>
              </w:rPr>
              <w:t>Does not apply to EVSE-only installation projects</w:t>
            </w:r>
            <w:r w:rsidRPr="00846950">
              <w:rPr>
                <w:rFonts w:cstheme="minorHAnsi"/>
                <w:b/>
                <w:bCs/>
              </w:rPr>
              <w:t xml:space="preserve">. </w:t>
            </w:r>
          </w:p>
          <w:p w14:paraId="1A24F1E7" w14:textId="77777777" w:rsidR="00854D8A" w:rsidRPr="00846950" w:rsidRDefault="00854D8A" w:rsidP="00C83B87">
            <w:pPr>
              <w:rPr>
                <w:rFonts w:cstheme="minorHAnsi"/>
                <w:b/>
                <w:bCs/>
              </w:rPr>
            </w:pPr>
          </w:p>
        </w:tc>
      </w:tr>
      <w:tr w:rsidR="00854D8A" w:rsidRPr="00846950" w14:paraId="55F0B862" w14:textId="77777777" w:rsidTr="00DB275A">
        <w:tc>
          <w:tcPr>
            <w:tcW w:w="9411" w:type="dxa"/>
            <w:gridSpan w:val="2"/>
            <w:vAlign w:val="center"/>
          </w:tcPr>
          <w:p w14:paraId="1FBBDDC9" w14:textId="19A8904D" w:rsidR="00854D8A" w:rsidRPr="00846950" w:rsidRDefault="00854D8A" w:rsidP="00C83B87">
            <w:pPr>
              <w:rPr>
                <w:rFonts w:cstheme="minorHAnsi"/>
                <w:b/>
                <w:bCs/>
              </w:rPr>
            </w:pPr>
            <w:r w:rsidRPr="00846950">
              <w:rPr>
                <w:rFonts w:cstheme="minorHAnsi"/>
                <w:b/>
                <w:bCs/>
              </w:rPr>
              <w:t xml:space="preserve">How </w:t>
            </w:r>
            <w:r>
              <w:rPr>
                <w:rFonts w:cstheme="minorHAnsi"/>
                <w:b/>
                <w:bCs/>
              </w:rPr>
              <w:t>would</w:t>
            </w:r>
            <w:r w:rsidRPr="00846950">
              <w:rPr>
                <w:rFonts w:cstheme="minorHAnsi"/>
                <w:b/>
                <w:bCs/>
              </w:rPr>
              <w:t xml:space="preserve"> your </w:t>
            </w:r>
            <w:r>
              <w:rPr>
                <w:rFonts w:cstheme="minorHAnsi"/>
                <w:b/>
                <w:bCs/>
              </w:rPr>
              <w:t>Intended Project</w:t>
            </w:r>
            <w:r w:rsidRPr="00846950">
              <w:rPr>
                <w:rFonts w:cstheme="minorHAnsi"/>
                <w:b/>
                <w:bCs/>
              </w:rPr>
              <w:t xml:space="preserve"> support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46950">
              <w:rPr>
                <w:rFonts w:cstheme="minorHAnsi"/>
                <w:b/>
                <w:bCs/>
              </w:rPr>
              <w:t>equity in transportation electrification</w:t>
            </w:r>
            <w:r>
              <w:rPr>
                <w:rFonts w:cstheme="minorHAnsi"/>
                <w:b/>
                <w:bCs/>
              </w:rPr>
              <w:t xml:space="preserve"> and</w:t>
            </w:r>
            <w:r w:rsidR="006276C5">
              <w:rPr>
                <w:rFonts w:cstheme="minorHAnsi"/>
                <w:b/>
                <w:bCs/>
              </w:rPr>
              <w:t xml:space="preserve"> will this project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46950">
              <w:rPr>
                <w:rFonts w:cstheme="minorHAnsi"/>
                <w:b/>
                <w:bCs/>
              </w:rPr>
              <w:t>support underserved</w:t>
            </w:r>
            <w:r w:rsidR="00965E74">
              <w:rPr>
                <w:rStyle w:val="FootnoteReference"/>
                <w:rFonts w:cstheme="minorHAnsi"/>
                <w:b/>
                <w:bCs/>
              </w:rPr>
              <w:footnoteReference w:id="1"/>
            </w:r>
            <w:r w:rsidRPr="00846950">
              <w:rPr>
                <w:rFonts w:cstheme="minorHAnsi"/>
                <w:b/>
                <w:bCs/>
              </w:rPr>
              <w:t xml:space="preserve"> communities? </w:t>
            </w:r>
          </w:p>
          <w:p w14:paraId="05382504" w14:textId="77777777" w:rsidR="00854D8A" w:rsidRPr="00846950" w:rsidRDefault="00854D8A" w:rsidP="00C83B87">
            <w:pPr>
              <w:rPr>
                <w:rFonts w:cstheme="minorHAnsi"/>
                <w:b/>
                <w:bCs/>
              </w:rPr>
            </w:pPr>
          </w:p>
        </w:tc>
      </w:tr>
      <w:tr w:rsidR="00DB275A" w:rsidRPr="00846950" w14:paraId="0C00F43E" w14:textId="77777777" w:rsidTr="00DB275A">
        <w:tc>
          <w:tcPr>
            <w:tcW w:w="9411" w:type="dxa"/>
            <w:gridSpan w:val="2"/>
            <w:vAlign w:val="center"/>
          </w:tcPr>
          <w:p w14:paraId="777ACC6F" w14:textId="77777777" w:rsidR="00DB275A" w:rsidRPr="00846950" w:rsidRDefault="00DB275A" w:rsidP="00DB275A">
            <w:pPr>
              <w:rPr>
                <w:rFonts w:cstheme="minorHAnsi"/>
                <w:b/>
                <w:bCs/>
              </w:rPr>
            </w:pPr>
            <w:r w:rsidRPr="00846950">
              <w:rPr>
                <w:rFonts w:cstheme="minorHAnsi"/>
                <w:b/>
                <w:bCs/>
              </w:rPr>
              <w:t xml:space="preserve">Describe any additional benefits from your </w:t>
            </w:r>
            <w:r>
              <w:rPr>
                <w:rFonts w:cstheme="minorHAnsi"/>
                <w:b/>
                <w:bCs/>
              </w:rPr>
              <w:t>Intended Project</w:t>
            </w:r>
            <w:r w:rsidRPr="00846950">
              <w:rPr>
                <w:rFonts w:cstheme="minorHAnsi"/>
                <w:b/>
                <w:bCs/>
              </w:rPr>
              <w:t>.</w:t>
            </w:r>
          </w:p>
          <w:p w14:paraId="30A6D9DE" w14:textId="77777777" w:rsidR="00DB275A" w:rsidRPr="00846950" w:rsidRDefault="00DB275A" w:rsidP="00C83B87">
            <w:pPr>
              <w:rPr>
                <w:rFonts w:cstheme="minorHAnsi"/>
                <w:b/>
                <w:bCs/>
              </w:rPr>
            </w:pPr>
          </w:p>
        </w:tc>
      </w:tr>
    </w:tbl>
    <w:p w14:paraId="50EB3B43" w14:textId="77777777" w:rsidR="00854D8A" w:rsidRPr="00846950" w:rsidRDefault="00854D8A" w:rsidP="00854D8A">
      <w:pPr>
        <w:rPr>
          <w:rFonts w:cstheme="minorHAnsi"/>
        </w:rPr>
      </w:pPr>
    </w:p>
    <w:p w14:paraId="6204BCE8" w14:textId="685621E9" w:rsidR="001D7105" w:rsidRDefault="001D7105" w:rsidP="00387A87">
      <w:pPr>
        <w:rPr>
          <w:rFonts w:cstheme="minorHAnsi"/>
        </w:rPr>
      </w:pPr>
    </w:p>
    <w:sectPr w:rsidR="001D710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6C238" w14:textId="77777777" w:rsidR="00854D8A" w:rsidRDefault="00854D8A" w:rsidP="00854D8A">
      <w:pPr>
        <w:spacing w:after="0" w:line="240" w:lineRule="auto"/>
      </w:pPr>
      <w:r>
        <w:separator/>
      </w:r>
    </w:p>
  </w:endnote>
  <w:endnote w:type="continuationSeparator" w:id="0">
    <w:p w14:paraId="3F19996C" w14:textId="77777777" w:rsidR="00854D8A" w:rsidRDefault="00854D8A" w:rsidP="0085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1B68" w14:textId="086EEC39" w:rsidR="002E2516" w:rsidRDefault="00DE073B">
    <w:pPr>
      <w:pStyle w:val="Footer"/>
      <w:rPr>
        <w:sz w:val="18"/>
        <w:szCs w:val="18"/>
      </w:rPr>
    </w:pPr>
  </w:p>
  <w:p w14:paraId="226901FA" w14:textId="77777777" w:rsidR="00965E74" w:rsidRDefault="00965E74">
    <w:pPr>
      <w:pStyle w:val="Footer"/>
    </w:pPr>
  </w:p>
  <w:p w14:paraId="409F37BA" w14:textId="77777777" w:rsidR="002E2516" w:rsidRDefault="00DE0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2F20E" w14:textId="77777777" w:rsidR="00854D8A" w:rsidRDefault="00854D8A" w:rsidP="00854D8A">
      <w:pPr>
        <w:spacing w:after="0" w:line="240" w:lineRule="auto"/>
      </w:pPr>
      <w:r>
        <w:separator/>
      </w:r>
    </w:p>
  </w:footnote>
  <w:footnote w:type="continuationSeparator" w:id="0">
    <w:p w14:paraId="7EC8B8FB" w14:textId="77777777" w:rsidR="00854D8A" w:rsidRDefault="00854D8A" w:rsidP="00854D8A">
      <w:pPr>
        <w:spacing w:after="0" w:line="240" w:lineRule="auto"/>
      </w:pPr>
      <w:r>
        <w:continuationSeparator/>
      </w:r>
    </w:p>
  </w:footnote>
  <w:footnote w:id="1">
    <w:p w14:paraId="5A5E840A" w14:textId="5A505439" w:rsidR="00965E74" w:rsidRDefault="00965E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Underserved communities include residents of rental or multifamily housing, communities of color, communities experiencing lower</w:t>
      </w:r>
      <w:r>
        <w:rPr>
          <w:rFonts w:ascii="Segoe UI" w:hAnsi="Segoe UI" w:cs="Segoe UI"/>
          <w:color w:val="242424"/>
          <w:sz w:val="21"/>
          <w:szCs w:val="21"/>
        </w:rPr>
        <w:t xml:space="preserve"> </w:t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incomes, tribal communities, rural communities, frontier communities, coastal communities</w:t>
      </w:r>
      <w:r>
        <w:rPr>
          <w:rFonts w:ascii="Segoe UI" w:hAnsi="Segoe UI" w:cs="Segoe UI"/>
          <w:color w:val="242424"/>
          <w:sz w:val="21"/>
          <w:szCs w:val="21"/>
        </w:rPr>
        <w:t xml:space="preserve"> </w:t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and other communities adversely harmed by environmental and health hazards (Oregon House Bill 2165)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12480"/>
    <w:multiLevelType w:val="hybridMultilevel"/>
    <w:tmpl w:val="0D26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8A"/>
    <w:rsid w:val="000167EC"/>
    <w:rsid w:val="00030B34"/>
    <w:rsid w:val="000B4354"/>
    <w:rsid w:val="001066C5"/>
    <w:rsid w:val="00181303"/>
    <w:rsid w:val="001D7105"/>
    <w:rsid w:val="002D0BBD"/>
    <w:rsid w:val="002E5203"/>
    <w:rsid w:val="00387A87"/>
    <w:rsid w:val="003D1E23"/>
    <w:rsid w:val="003D394A"/>
    <w:rsid w:val="003D463D"/>
    <w:rsid w:val="003D7503"/>
    <w:rsid w:val="003F6855"/>
    <w:rsid w:val="00416B47"/>
    <w:rsid w:val="00515C24"/>
    <w:rsid w:val="00524386"/>
    <w:rsid w:val="0054575A"/>
    <w:rsid w:val="005C5B08"/>
    <w:rsid w:val="005E0C5F"/>
    <w:rsid w:val="005F0B53"/>
    <w:rsid w:val="00617900"/>
    <w:rsid w:val="006276C5"/>
    <w:rsid w:val="00632859"/>
    <w:rsid w:val="00646EC8"/>
    <w:rsid w:val="00704B02"/>
    <w:rsid w:val="007354EB"/>
    <w:rsid w:val="007D34D4"/>
    <w:rsid w:val="00854D8A"/>
    <w:rsid w:val="00861179"/>
    <w:rsid w:val="008D406E"/>
    <w:rsid w:val="008F4768"/>
    <w:rsid w:val="00935864"/>
    <w:rsid w:val="00965E74"/>
    <w:rsid w:val="009D339F"/>
    <w:rsid w:val="00A53EF4"/>
    <w:rsid w:val="00AA0354"/>
    <w:rsid w:val="00B05B0E"/>
    <w:rsid w:val="00B101A6"/>
    <w:rsid w:val="00B134FD"/>
    <w:rsid w:val="00B60565"/>
    <w:rsid w:val="00B6591A"/>
    <w:rsid w:val="00B66952"/>
    <w:rsid w:val="00B82457"/>
    <w:rsid w:val="00BD1C81"/>
    <w:rsid w:val="00BE30D2"/>
    <w:rsid w:val="00BE61A3"/>
    <w:rsid w:val="00BF1F31"/>
    <w:rsid w:val="00C05AC9"/>
    <w:rsid w:val="00C44E28"/>
    <w:rsid w:val="00C60527"/>
    <w:rsid w:val="00CC5E7D"/>
    <w:rsid w:val="00CE4916"/>
    <w:rsid w:val="00D73B6E"/>
    <w:rsid w:val="00D935C6"/>
    <w:rsid w:val="00D94024"/>
    <w:rsid w:val="00DB275A"/>
    <w:rsid w:val="00DD71EC"/>
    <w:rsid w:val="00DE073B"/>
    <w:rsid w:val="00DF1B3F"/>
    <w:rsid w:val="00E31C2F"/>
    <w:rsid w:val="00EE1AFF"/>
    <w:rsid w:val="00EE60E6"/>
    <w:rsid w:val="00F11216"/>
    <w:rsid w:val="00F14086"/>
    <w:rsid w:val="00F24D16"/>
    <w:rsid w:val="00F9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80BBA"/>
  <w15:chartTrackingRefBased/>
  <w15:docId w15:val="{62F4271D-6E0B-465F-93A9-726C9184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4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D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D8A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4D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4D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4D8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5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8A"/>
  </w:style>
  <w:style w:type="paragraph" w:styleId="NoSpacing">
    <w:name w:val="No Spacing"/>
    <w:uiPriority w:val="1"/>
    <w:qFormat/>
    <w:rsid w:val="00854D8A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D1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5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E74"/>
  </w:style>
  <w:style w:type="paragraph" w:styleId="ListParagraph">
    <w:name w:val="List Paragraph"/>
    <w:basedOn w:val="Normal"/>
    <w:uiPriority w:val="34"/>
    <w:qFormat/>
    <w:rsid w:val="00B66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AF2C23D8BF4D48863726AE4388D2B2" ma:contentTypeVersion="11" ma:contentTypeDescription="Create a new document." ma:contentTypeScope="" ma:versionID="c42cd687805d24447eefd79bb3a082d3">
  <xsd:schema xmlns:xsd="http://www.w3.org/2001/XMLSchema" xmlns:xs="http://www.w3.org/2001/XMLSchema" xmlns:p="http://schemas.microsoft.com/office/2006/metadata/properties" xmlns:ns2="170b405d-1660-4d6a-877a-13a561fff3b0" xmlns:ns3="50b36122-d903-4c29-bbf4-88a590cee5da" targetNamespace="http://schemas.microsoft.com/office/2006/metadata/properties" ma:root="true" ma:fieldsID="129bf763042f62a5d658fe2e5498a0f7" ns2:_="" ns3:_="">
    <xsd:import namespace="170b405d-1660-4d6a-877a-13a561fff3b0"/>
    <xsd:import namespace="50b36122-d903-4c29-bbf4-88a590cee5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405d-1660-4d6a-877a-13a561fff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36122-d903-4c29-bbf4-88a590cee5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224496-5E3F-42BC-9130-5C15688EE8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E7BD39-5AAD-40B6-94FD-D0B89968E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b405d-1660-4d6a-877a-13a561fff3b0"/>
    <ds:schemaRef ds:uri="50b36122-d903-4c29-bbf4-88a590cee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D73A95-D00C-47E0-BCE7-F44B18E893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Perkins</dc:creator>
  <cp:keywords/>
  <dc:description/>
  <cp:lastModifiedBy>Beery, Heather (PacifiCorp)</cp:lastModifiedBy>
  <cp:revision>67</cp:revision>
  <cp:lastPrinted>2022-05-13T16:22:00Z</cp:lastPrinted>
  <dcterms:created xsi:type="dcterms:W3CDTF">2022-02-18T04:34:00Z</dcterms:created>
  <dcterms:modified xsi:type="dcterms:W3CDTF">2022-05-13T16:34:00Z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0x01010083AF2C23D8BF4D48863726AE4388D2B2</vt:lpwstr>
  </property>
</Properties>
</file>